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1.xml" ContentType="application/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00000" w:rsidDel="00000000" w:rsidRDefault="00000000" w14:paraId="00000001" w:rsidP="00000000" w:rsidRPr="00000000">
      <w:pPr>
        <w:rPr>
          <w:bCs w:val="1"/>
          <w:b/>
        </w:rPr>
      </w:pPr>
      <w:r w:rsidR="00000000" w:rsidDel="00000000" w:rsidRPr="00000000">
        <w:rPr>
          <w:bCs w:val="1"/>
          <w:rtl w:val="0"/>
          <w:b/>
        </w:rPr>
        <w:t>Sales Manager</w:t>
      </w:r>
    </w:p>
    <w:p>
      <w:r>
        <w:rPr>
          <w:b/>
        </w:rPr>
      </w:r>
    </w:p>
    <w:p w:rsidR="00000000" w:rsidDel="00000000" w:rsidRDefault="00000000" w14:paraId="00000002" w:rsidP="00000000" w:rsidRPr="00000000">
      <w:pPr/>
      <w:r>
        <w:rPr>
          <w:b/>
        </w:rPr>
        <w:t>Why this role matters: An Agile Epic &amp; Key Stories</w:t>
      </w:r>
    </w:p>
    <w:p w:rsidR="00000000" w:rsidDel="00000000" w:rsidRDefault="00000000" w14:paraId="00000004" w:rsidP="00000000" w:rsidRPr="00000000">
      <w:pPr/>
      <w:r w:rsidR="00000000" w:rsidDel="00000000" w:rsidRPr="00000000">
        <w:rPr>
          <w:rtl w:val="0"/>
        </w:rPr>
        <w:t xml:space="preserve">At </w:t>
      </w:r>
      <w:r w:rsidR="00000000" w:rsidDel="00000000" w:rsidRPr="00000000">
        <w:rPr>
          <w:bCs w:val="1"/>
          <w:rtl w:val="0"/>
          <w:b/>
        </w:rPr>
        <w:t>GGCTA</w:t>
      </w:r>
      <w:r w:rsidR="00000000" w:rsidDel="00000000" w:rsidRPr="00000000">
        <w:rPr>
          <w:rtl w:val="0"/>
        </w:rPr>
        <w:t>, we know that successful sales are the lifeblood of our mission. This role isn't just about selling a destination; it's about being the strategic hunter who forges partnerships and closes the deals that drive Greensboro's economic vitality.</w:t>
      </w:r>
    </w:p>
    <w:p w:rsidR="00000000" w:rsidDel="00000000" w:rsidRDefault="00000000" w14:paraId="00000005" w:rsidP="00000000" w:rsidRPr="00000000">
      <w:pPr/>
      <w:r w:rsidR="00000000" w:rsidDel="00000000" w:rsidRPr="00000000">
        <w:rPr>
          <w:bCs w:val="1"/>
          <w:rtl w:val="0"/>
          <w:b/>
        </w:rPr>
        <w:t>Epic:</w:t>
      </w:r>
      <w:r w:rsidR="00000000" w:rsidDel="00000000" w:rsidRPr="00000000">
        <w:rPr>
          <w:rtl w:val="0"/>
        </w:rPr>
        <w:t xml:space="preserve"> As a salesperson, I need the autonomy, resources, and insights to win big business across diverse segments, so that I can consistently meet and exceed my targets and be a top revenue generator for Greensboro.</w:t>
      </w:r>
    </w:p>
    <w:p w:rsidR="00000000" w:rsidDel="00000000" w:rsidRDefault="00000000" w14:paraId="00000006" w:rsidP="00000000" w:rsidRPr="00000000">
      <w:pPr/>
      <w:r w:rsidR="00000000" w:rsidDel="00000000" w:rsidRPr="00000000">
        <w:rPr>
          <w:bCs w:val="1"/>
          <w:rtl w:val="0"/>
          <w:b/>
        </w:rPr>
        <w:t>Here are some of the stories you'd help us write and deliver:</w:t>
      </w:r>
      <w:r w:rsidR="00000000" w:rsidDel="00000000" w:rsidRPr="00000000">
        <w:rPr>
          <w:rtl w:val="0"/>
        </w:rPr>
      </w:r>
    </w:p>
    <w:p w:rsidR="00000000" w:rsidDel="00000000" w:rsidRDefault="00000000" w14:paraId="00000007" w:rsidP="00000000" w:rsidRPr="00000000">
      <w:pPr>
        <w:numPr>
          <w:ilvl w:val="0"/>
          <w:numId w:val="1"/>
        </w:numPr>
        <w:ind w:left="720"/>
        <w:ind w:hanging="360"/>
      </w:pPr>
      <w:r w:rsidR="00000000" w:rsidDel="00000000" w:rsidRPr="00000000">
        <w:rPr>
          <w:rtl w:val="0"/>
        </w:rPr>
        <w:t>Story: "As a prospective client, I need a professional and knowledgeable sales expert who understands my unique event needs, so I feel confident in choosing Greensboro as our next host destination."</w:t>
      </w:r>
    </w:p>
    <w:p w:rsidR="00000000" w:rsidDel="00000000" w:rsidRDefault="00000000" w14:paraId="00000008" w:rsidP="00000000" w:rsidRPr="00000000">
      <w:pPr>
        <w:numPr>
          <w:ilvl w:val="0"/>
          <w:numId w:val="1"/>
        </w:numPr>
        <w:ind w:left="720"/>
        <w:ind w:hanging="360"/>
      </w:pPr>
      <w:r w:rsidR="00000000" w:rsidDel="00000000" w:rsidRPr="00000000">
        <w:rPr>
          <w:rtl w:val="0"/>
        </w:rPr>
        <w:t>Story: "As a CBO, I need to see a well-managed sales pipeline and strong performance metrics, so I can accurately forecast revenue and guide strategic decisions."</w:t>
      </w:r>
    </w:p>
    <w:p w:rsidR="00000000" w:rsidDel="00000000" w:rsidRDefault="00000000" w14:paraId="00000009" w:rsidP="00000000" w:rsidRPr="00000000">
      <w:pPr>
        <w:numPr>
          <w:ilvl w:val="0"/>
          <w:numId w:val="1"/>
        </w:numPr>
        <w:ind w:left="720"/>
        <w:ind w:hanging="360"/>
      </w:pPr>
      <w:r w:rsidR="00000000" w:rsidDel="00000000" w:rsidRPr="00000000">
        <w:rPr>
          <w:rtl w:val="0"/>
        </w:rPr>
        <w:t>Story: "As a new lead, I need a responsive and tailored outreach experience, so I know that Greensboro is the right fit for my meeting or event."</w:t>
      </w:r>
    </w:p>
    <w:p w:rsidR="00000000" w:rsidDel="00000000" w:rsidRDefault="00000000" w14:paraId="0000000A" w:rsidP="00000000" w:rsidRPr="00000000">
      <w:pPr>
        <w:numPr>
          <w:ilvl w:val="0"/>
          <w:numId w:val="1"/>
        </w:numPr>
        <w:ind w:left="720"/>
        <w:ind w:hanging="360"/>
      </w:pPr>
      <w:r w:rsidR="00000000" w:rsidDel="00000000" w:rsidRPr="00000000">
        <w:rPr>
          <w:rtl w:val="0"/>
        </w:rPr>
        <w:t>Story: "As a Sales Support Coordinator, I need a clear brief on client needs, so I can arrange a flawless site visit or craft a perfect experience that helps win the deal."</w:t>
      </w:r>
    </w:p>
    <w:p w:rsidR="00000000" w:rsidDel="00000000" w:rsidRDefault="00000000" w14:paraId="0000000B" w:rsidP="00000000" w:rsidRPr="00000000">
      <w:pPr/>
      <w:r>
        <w:rPr>
          <w:noProof/>
        </w:rPr>
        <w:pict>
          <v:rect style="width:0.0pt;height:1.5pt" o:hr="t" o:hrstd="t" o:hralign="center" fillcolor="#A0A0A0" stroked="f"/>
        </w:pict>
      </w:r>
      <w:r w:rsidR="00000000" w:rsidDel="00000000" w:rsidRPr="00000000">
        <w:rPr>
          <w:rtl w:val="0"/>
        </w:rPr>
      </w:r>
    </w:p>
    <w:p w:rsidR="00000000" w:rsidDel="00000000" w:rsidRDefault="00000000" w14:paraId="0000000C" w:rsidP="00000000" w:rsidRPr="00000000">
      <w:pPr/>
      <w:r w:rsidR="00000000" w:rsidDel="00000000" w:rsidRPr="00000000">
        <w:rPr>
          <w:bCs w:val="1"/>
          <w:rtl w:val="0"/>
          <w:b/>
        </w:rPr>
        <w:t>Job Title:</w:t>
      </w:r>
      <w:r w:rsidR="00000000" w:rsidDel="00000000" w:rsidRPr="00000000">
        <w:rPr>
          <w:rtl w:val="0"/>
        </w:rPr>
        <w:t xml:space="preserve"> Sales Manager </w:t>
      </w:r>
    </w:p>
    <w:p w:rsidR="00000000" w:rsidDel="00000000" w:rsidRDefault="00000000" w14:paraId="0000000D" w:rsidP="00000000" w:rsidRPr="00000000">
      <w:pPr/>
      <w:r w:rsidR="00000000" w:rsidDel="00000000" w:rsidRPr="00000000">
        <w:rPr>
          <w:bCs w:val="1"/>
          <w:rtl w:val="0"/>
          <w:b/>
        </w:rPr>
        <w:t>Department:</w:t>
      </w:r>
      <w:r w:rsidR="00000000" w:rsidDel="00000000" w:rsidRPr="00000000">
        <w:rPr>
          <w:rtl w:val="0"/>
        </w:rPr>
        <w:t xml:space="preserve"> Business Operations </w:t>
      </w:r>
    </w:p>
    <w:p w:rsidR="00000000" w:rsidDel="00000000" w:rsidRDefault="00000000" w14:paraId="0000000E" w:rsidP="00000000" w:rsidRPr="00000000">
      <w:pPr/>
      <w:r w:rsidR="00000000" w:rsidDel="00000000" w:rsidRPr="00000000">
        <w:rPr>
          <w:bCs w:val="1"/>
          <w:rtl w:val="0"/>
          <w:b/>
        </w:rPr>
        <w:t>Reports To:</w:t>
      </w:r>
      <w:r w:rsidR="00000000" w:rsidDel="00000000" w:rsidRPr="00000000">
        <w:rPr>
          <w:rtl w:val="0"/>
        </w:rPr>
        <w:t xml:space="preserve"> Chief Business Officer (CBO) </w:t>
      </w:r>
    </w:p>
    <w:p w:rsidR="00000000" w:rsidDel="00000000" w:rsidRDefault="00000000" w14:paraId="0000000F" w:rsidP="00000000" w:rsidRPr="00000000">
      <w:pPr/>
      <w:r w:rsidR="00000000" w:rsidDel="00000000" w:rsidRPr="00000000">
        <w:rPr>
          <w:bCs w:val="1"/>
          <w:rtl w:val="0"/>
          <w:b/>
        </w:rPr>
        <w:t>Location:</w:t>
      </w:r>
      <w:r w:rsidR="00000000" w:rsidDel="00000000" w:rsidRPr="00000000">
        <w:rPr>
          <w:rtl w:val="0"/>
        </w:rPr>
        <w:t xml:space="preserve"> Greensboro, NC</w:t>
      </w:r>
    </w:p>
    <w:p w:rsidR="00000000" w:rsidDel="00000000" w:rsidRDefault="00000000" w14:paraId="00000010" w:rsidP="00000000" w:rsidRPr="00000000">
      <w:pPr/>
      <w:r>
        <w:rPr>
          <w:noProof/>
        </w:rPr>
        <w:pict>
          <v:rect style="width:0.0pt;height:1.5pt" o:hr="t" o:hrstd="t" o:hralign="center" fillcolor="#A0A0A0" stroked="f"/>
        </w:pict>
      </w:r>
      <w:r w:rsidR="00000000" w:rsidDel="00000000" w:rsidRPr="00000000">
        <w:rPr>
          <w:rtl w:val="0"/>
        </w:rPr>
      </w:r>
    </w:p>
    <w:p w:rsidR="00000000" w:rsidDel="00000000" w:rsidRDefault="00000000" w14:paraId="00000011" w:rsidP="00000000" w:rsidRPr="00000000">
      <w:pPr/>
      <w:r w:rsidR="00000000" w:rsidDel="00000000" w:rsidRPr="00000000">
        <w:rPr>
          <w:bCs w:val="1"/>
          <w:rtl w:val="0"/>
          <w:b/>
        </w:rPr>
        <w:t>Job Summary:</w:t>
      </w:r>
      <w:r w:rsidR="00000000" w:rsidDel="00000000" w:rsidRPr="00000000">
        <w:rPr>
          <w:rtl w:val="0"/>
        </w:rPr>
      </w:r>
    </w:p>
    <w:p w:rsidR="00000000" w:rsidDel="00000000" w:rsidRDefault="00000000" w14:paraId="00000012" w:rsidP="00000000" w:rsidRPr="00000000">
      <w:pPr/>
      <w:r w:rsidR="00000000" w:rsidDel="00000000" w:rsidRPr="00000000">
        <w:rPr>
          <w:rtl w:val="0"/>
        </w:rPr>
        <w:t xml:space="preserve">The </w:t>
      </w:r>
      <w:r w:rsidR="00000000" w:rsidDel="00000000" w:rsidRPr="00000000">
        <w:rPr>
          <w:bCs w:val="1"/>
          <w:rtl w:val="0"/>
          <w:b/>
        </w:rPr>
        <w:t>Sales Manager</w:t>
      </w:r>
      <w:r w:rsidR="00000000" w:rsidDel="00000000" w:rsidRPr="00000000">
        <w:rPr>
          <w:rtl w:val="0"/>
        </w:rPr>
        <w:t xml:space="preserve"> is a results-driven professional responsible for direct sales and business development at the Greensboro / Guilford County Tourism Development Authority (</w:t>
      </w:r>
      <w:r w:rsidR="00000000" w:rsidDel="00000000" w:rsidRPr="00000000">
        <w:rPr>
          <w:bCs w:val="1"/>
          <w:rtl w:val="0"/>
          <w:b/>
        </w:rPr>
        <w:t>GGCTDA</w:t>
      </w:r>
      <w:r w:rsidR="00000000" w:rsidDel="00000000" w:rsidRPr="00000000">
        <w:rPr>
          <w:rtl w:val="0"/>
        </w:rPr>
        <w:t>). This role is a hands-on seller and client expert who identifies, qualifies, and closes business across diverse market segments, including meetings, conventions, sports, and community events. The Sales Manager operates with a high degree of autonomy, managing their own pipeline and serving as the primary sales contact for key clients, ensuring all efforts are aligned with the destination’s brand and strategic OKRs.</w:t>
      </w:r>
    </w:p>
    <w:p w:rsidR="00000000" w:rsidDel="00000000" w:rsidRDefault="00000000" w14:paraId="00000013" w:rsidP="00000000" w:rsidRPr="00000000">
      <w:pPr/>
      <w:r>
        <w:rPr>
          <w:noProof/>
        </w:rPr>
        <w:pict>
          <v:rect style="width:0.0pt;height:1.5pt" o:hr="t" o:hrstd="t" o:hralign="center" fillcolor="#A0A0A0" stroked="f"/>
        </w:pict>
      </w:r>
      <w:r w:rsidR="00000000" w:rsidDel="00000000" w:rsidRPr="00000000">
        <w:rPr>
          <w:rtl w:val="0"/>
        </w:rPr>
      </w:r>
    </w:p>
    <w:p w:rsidR="00000000" w:rsidDel="00000000" w:rsidRDefault="00000000" w14:paraId="00000014" w:rsidP="00000000" w:rsidRPr="00000000">
      <w:pPr/>
      <w:r w:rsidR="00000000" w:rsidDel="00000000" w:rsidRPr="00000000">
        <w:rPr>
          <w:bCs w:val="1"/>
          <w:rtl w:val="0"/>
          <w:b/>
        </w:rPr>
        <w:t>Key Responsibilities:</w:t>
      </w:r>
      <w:r w:rsidR="00000000" w:rsidDel="00000000" w:rsidRPr="00000000">
        <w:rPr>
          <w:rtl w:val="0"/>
        </w:rPr>
      </w:r>
    </w:p>
    <w:p w:rsidR="00000000" w:rsidDel="00000000" w:rsidRDefault="00000000" w14:paraId="00000015" w:rsidP="00000000" w:rsidRPr="00000000">
      <w:pPr>
        <w:numPr>
          <w:ilvl w:val="0"/>
          <w:numId w:val="2"/>
        </w:numPr>
        <w:ind w:left="720"/>
        <w:ind w:hanging="360"/>
      </w:pPr>
      <w:r w:rsidR="00000000" w:rsidDel="00000000" w:rsidRPr="00000000">
        <w:rPr>
          <w:bCs w:val="1"/>
          <w:rtl w:val="0"/>
          <w:b/>
        </w:rPr>
        <w:t>Direct Sales &amp; Business Development:</w:t>
      </w:r>
      <w:r w:rsidR="00000000" w:rsidDel="00000000" w:rsidRPr="00000000">
        <w:rPr>
          <w:rtl w:val="0"/>
        </w:rPr>
      </w:r>
    </w:p>
    <w:p w:rsidR="00000000" w:rsidDel="00000000" w:rsidRDefault="00000000" w14:paraId="00000016" w:rsidP="00000000" w:rsidRPr="00000000">
      <w:pPr>
        <w:numPr>
          <w:ilvl w:val="1"/>
          <w:numId w:val="2"/>
        </w:numPr>
        <w:ind w:left="1440"/>
        <w:ind w:hanging="360"/>
      </w:pPr>
      <w:r w:rsidR="00000000" w:rsidDel="00000000" w:rsidRPr="00000000">
        <w:rPr>
          <w:rtl w:val="0"/>
        </w:rPr>
        <w:t>Identifies and actively pursues new business opportunities across various market segments to meet and exceed ambitious booking and revenue targets.</w:t>
      </w:r>
    </w:p>
    <w:p w:rsidR="00000000" w:rsidDel="00000000" w:rsidRDefault="00000000" w14:paraId="00000017" w:rsidP="00000000" w:rsidRPr="00000000">
      <w:pPr>
        <w:numPr>
          <w:ilvl w:val="1"/>
          <w:numId w:val="2"/>
        </w:numPr>
        <w:ind w:left="1440"/>
        <w:ind w:hanging="360"/>
      </w:pPr>
      <w:r w:rsidR="00000000" w:rsidDel="00000000" w:rsidRPr="00000000">
        <w:rPr>
          <w:rtl w:val="0"/>
        </w:rPr>
        <w:t>Conducts persuasive sales presentations and negotiations, and closes deals to secure meetings, conferences, and events for Greensboro.</w:t>
      </w:r>
    </w:p>
    <w:p w:rsidR="00000000" w:rsidDel="00000000" w:rsidRDefault="00000000" w14:paraId="00000018" w:rsidP="00000000" w:rsidRPr="00000000">
      <w:pPr>
        <w:numPr>
          <w:ilvl w:val="1"/>
          <w:numId w:val="2"/>
        </w:numPr>
        <w:ind w:left="1440"/>
        <w:ind w:hanging="360"/>
      </w:pPr>
      <w:r w:rsidR="00000000" w:rsidDel="00000000" w:rsidRPr="00000000">
        <w:rPr>
          <w:rtl w:val="0"/>
        </w:rPr>
        <w:t>Manages a personal sales pipeline from lead generation to post-booking follow-up, ensuring a high level of client satisfaction.</w:t>
      </w:r>
    </w:p>
    <w:p w:rsidR="00000000" w:rsidDel="00000000" w:rsidRDefault="00000000" w14:paraId="00000019" w:rsidP="00000000" w:rsidRPr="00000000">
      <w:pPr>
        <w:numPr>
          <w:ilvl w:val="1"/>
          <w:numId w:val="2"/>
        </w:numPr>
        <w:ind w:left="1440"/>
        <w:ind w:hanging="360"/>
      </w:pPr>
      <w:r w:rsidR="00000000" w:rsidDel="00000000" w:rsidRPr="00000000">
        <w:rPr>
          <w:rtl w:val="0"/>
        </w:rPr>
        <w:t>Contributes directly to business development objectives.</w:t>
      </w:r>
    </w:p>
    <w:p w:rsidR="00000000" w:rsidDel="00000000" w:rsidRDefault="00000000" w14:paraId="0000001A" w:rsidP="00000000" w:rsidRPr="00000000">
      <w:pPr>
        <w:numPr>
          <w:ilvl w:val="0"/>
          <w:numId w:val="2"/>
        </w:numPr>
        <w:ind w:left="720"/>
        <w:ind w:hanging="360"/>
      </w:pPr>
      <w:r w:rsidR="00000000" w:rsidDel="00000000" w:rsidRPr="00000000">
        <w:rPr>
          <w:bCs w:val="1"/>
          <w:rtl w:val="0"/>
          <w:b/>
        </w:rPr>
        <w:t>Client Relationship Management:</w:t>
      </w:r>
      <w:r w:rsidR="00000000" w:rsidDel="00000000" w:rsidRPr="00000000">
        <w:rPr>
          <w:rtl w:val="0"/>
        </w:rPr>
      </w:r>
    </w:p>
    <w:p w:rsidR="00000000" w:rsidDel="00000000" w:rsidRDefault="00000000" w14:paraId="0000001B" w:rsidP="00000000" w:rsidRPr="00000000">
      <w:pPr>
        <w:numPr>
          <w:ilvl w:val="1"/>
          <w:numId w:val="2"/>
        </w:numPr>
        <w:ind w:left="1440"/>
        <w:ind w:hanging="360"/>
      </w:pPr>
      <w:r w:rsidR="00000000" w:rsidDel="00000000" w:rsidRPr="00000000">
        <w:rPr>
          <w:rtl w:val="0"/>
        </w:rPr>
        <w:t>Cultivates and maintains strong, long-term relationships with key clients, event planners, and industry partners.</w:t>
      </w:r>
    </w:p>
    <w:p w:rsidR="00000000" w:rsidDel="00000000" w:rsidRDefault="00000000" w14:paraId="0000001C" w:rsidP="00000000" w:rsidRPr="00000000">
      <w:pPr>
        <w:numPr>
          <w:ilvl w:val="1"/>
          <w:numId w:val="2"/>
        </w:numPr>
        <w:ind w:left="1440"/>
        <w:ind w:hanging="360"/>
      </w:pPr>
      <w:r w:rsidR="00000000" w:rsidDel="00000000" w:rsidRPr="00000000">
        <w:rPr>
          <w:rtl w:val="0"/>
        </w:rPr>
        <w:t>Serves as the primary point of contact for assigned accounts, ensuring client needs are met and leading to high rebooking rates.</w:t>
      </w:r>
    </w:p>
    <w:p w:rsidR="00000000" w:rsidDel="00000000" w:rsidRDefault="00000000" w14:paraId="0000001D" w:rsidP="00000000" w:rsidRPr="00000000">
      <w:pPr>
        <w:numPr>
          <w:ilvl w:val="0"/>
          <w:numId w:val="2"/>
        </w:numPr>
        <w:ind w:left="720"/>
        <w:ind w:hanging="360"/>
      </w:pPr>
      <w:r w:rsidR="00000000" w:rsidDel="00000000" w:rsidRPr="00000000">
        <w:rPr>
          <w:bCs w:val="1"/>
          <w:rtl w:val="0"/>
          <w:b/>
        </w:rPr>
        <w:t>Agile Participation &amp; Collaboration:</w:t>
      </w:r>
      <w:r w:rsidR="00000000" w:rsidDel="00000000" w:rsidRPr="00000000">
        <w:rPr>
          <w:rtl w:val="0"/>
        </w:rPr>
      </w:r>
    </w:p>
    <w:p w:rsidR="00000000" w:rsidDel="00000000" w:rsidRDefault="00000000" w14:paraId="0000001E" w:rsidP="00000000" w:rsidRPr="00000000">
      <w:pPr>
        <w:numPr>
          <w:ilvl w:val="1"/>
          <w:numId w:val="2"/>
        </w:numPr>
        <w:ind w:left="1440"/>
        <w:ind w:hanging="360"/>
      </w:pPr>
      <w:r w:rsidR="00000000" w:rsidDel="00000000" w:rsidRPr="00000000">
        <w:rPr>
          <w:rtl w:val="0"/>
        </w:rPr>
        <w:t>Collaborates with the Sales Support &amp; Experience Coordinator to arrange flawless site visits and create unique experiences for clients that help close business.</w:t>
      </w:r>
    </w:p>
    <w:p w:rsidR="00000000" w:rsidDel="00000000" w:rsidRDefault="00000000" w14:paraId="0000001F" w:rsidP="00000000" w:rsidRPr="00000000">
      <w:pPr>
        <w:numPr>
          <w:ilvl w:val="1"/>
          <w:numId w:val="2"/>
        </w:numPr>
        <w:ind w:left="1440"/>
        <w:ind w:hanging="360"/>
      </w:pPr>
      <w:r w:rsidR="00000000" w:rsidDel="00000000" w:rsidRPr="00000000">
        <w:rPr>
          <w:rtl w:val="0"/>
        </w:rPr>
        <w:t xml:space="preserve">Participates in </w:t>
      </w:r>
      <w:r w:rsidR="00000000" w:rsidDel="00000000" w:rsidRPr="00000000">
        <w:rPr>
          <w:bCs w:val="1"/>
          <w:rtl w:val="0"/>
          <w:b/>
        </w:rPr>
        <w:t>agile ceremonies</w:t>
      </w:r>
      <w:r w:rsidR="00000000" w:rsidDel="00000000" w:rsidRPr="00000000">
        <w:rPr>
          <w:rtl w:val="0"/>
        </w:rPr>
        <w:t xml:space="preserve"> (e.g., sprint planning, daily stand-ups) to align sales efforts with overall team goals.</w:t>
      </w:r>
    </w:p>
    <w:p w:rsidR="00000000" w:rsidDel="00000000" w:rsidRDefault="00000000" w14:paraId="00000020" w:rsidP="00000000" w:rsidRPr="00000000">
      <w:pPr>
        <w:numPr>
          <w:ilvl w:val="0"/>
          <w:numId w:val="2"/>
        </w:numPr>
        <w:ind w:left="720"/>
        <w:ind w:hanging="360"/>
      </w:pPr>
      <w:r w:rsidR="00000000" w:rsidDel="00000000" w:rsidRPr="00000000">
        <w:rPr>
          <w:bCs w:val="1"/>
          <w:rtl w:val="0"/>
          <w:b/>
        </w:rPr>
        <w:t>Performance Monitoring &amp; Reporting:</w:t>
      </w:r>
      <w:r w:rsidR="00000000" w:rsidDel="00000000" w:rsidRPr="00000000">
        <w:rPr>
          <w:rtl w:val="0"/>
        </w:rPr>
      </w:r>
    </w:p>
    <w:p w:rsidR="00000000" w:rsidDel="00000000" w:rsidRDefault="00000000" w14:paraId="00000021" w:rsidP="00000000" w:rsidRPr="00000000">
      <w:pPr>
        <w:numPr>
          <w:ilvl w:val="1"/>
          <w:numId w:val="2"/>
        </w:numPr>
        <w:ind w:left="1440"/>
        <w:ind w:hanging="360"/>
      </w:pPr>
      <w:r w:rsidR="00000000" w:rsidDel="00000000" w:rsidRPr="00000000">
        <w:rPr>
          <w:rtl w:val="0"/>
        </w:rPr>
        <w:t>Manages and tracks all sales activities and client data accurately within the CRM system.</w:t>
      </w:r>
    </w:p>
    <w:p w:rsidR="00000000" w:rsidDel="00000000" w:rsidRDefault="00000000" w14:paraId="00000022" w:rsidP="00000000" w:rsidRPr="00000000">
      <w:pPr>
        <w:numPr>
          <w:ilvl w:val="1"/>
          <w:numId w:val="2"/>
        </w:numPr>
        <w:ind w:left="1440"/>
        <w:ind w:hanging="360"/>
      </w:pPr>
      <w:r w:rsidR="00000000" w:rsidDel="00000000" w:rsidRPr="00000000">
        <w:rPr>
          <w:rtl w:val="0"/>
        </w:rPr>
        <w:t>Provides regular reports to the CBO on sales performance, pipeline health, and market trends.</w:t>
      </w:r>
    </w:p>
    <w:p w:rsidR="00000000" w:rsidDel="00000000" w:rsidRDefault="00000000" w14:paraId="00000023" w:rsidP="00000000" w:rsidRPr="00000000">
      <w:pPr/>
      <w:r>
        <w:rPr>
          <w:noProof/>
        </w:rPr>
        <w:pict>
          <v:rect style="width:0.0pt;height:1.5pt" o:hr="t" o:hrstd="t" o:hralign="center" fillcolor="#A0A0A0" stroked="f"/>
        </w:pict>
      </w:r>
      <w:r w:rsidR="00000000" w:rsidDel="00000000" w:rsidRPr="00000000">
        <w:rPr>
          <w:rtl w:val="0"/>
        </w:rPr>
      </w:r>
    </w:p>
    <w:p>
      <w:r>
        <w:rPr>
          <w:b/>
        </w:rPr>
      </w:r>
    </w:p>
    <w:p w:rsidR="00000000" w:rsidDel="00000000" w:rsidRDefault="00000000" w14:paraId="00000024" w:rsidP="00000000" w:rsidRPr="00000000">
      <w:pPr/>
      <w:r w:rsidR="00000000" w:rsidDel="00000000" w:rsidRPr="00000000">
        <w:rPr>
          <w:bCs w:val="1"/>
          <w:rtl w:val="0"/>
          <w:b/>
        </w:rPr>
        <w:t>Qualifications:</w:t>
      </w:r>
      <w:r w:rsidR="00000000" w:rsidDel="00000000" w:rsidRPr="00000000">
        <w:rPr>
          <w:rtl w:val="0"/>
        </w:rPr>
      </w:r>
    </w:p>
    <w:p w:rsidR="00000000" w:rsidDel="00000000" w:rsidRDefault="00000000" w14:paraId="00000025" w:rsidP="00000000" w:rsidRPr="00000000">
      <w:pPr>
        <w:numPr>
          <w:ilvl w:val="0"/>
          <w:numId w:val="3"/>
        </w:numPr>
        <w:ind w:left="720"/>
        <w:ind w:hanging="360"/>
      </w:pPr>
      <w:r w:rsidR="00000000" w:rsidDel="00000000" w:rsidRPr="00000000">
        <w:rPr>
          <w:bCs w:val="1"/>
          <w:rtl w:val="0"/>
          <w:b/>
        </w:rPr>
        <w:t>Education:</w:t>
      </w:r>
      <w:r w:rsidR="00000000" w:rsidDel="00000000" w:rsidRPr="00000000">
        <w:rPr>
          <w:rtl w:val="0"/>
        </w:rPr>
        <w:t xml:space="preserve"> Bachelor's degree in Sales, Marketing, Hospitality Management, or a related field. Other fields will be considered based on experience and relevance.</w:t>
      </w:r>
    </w:p>
    <w:p w:rsidR="00000000" w:rsidDel="00000000" w:rsidRDefault="00000000" w14:paraId="00000026" w:rsidP="00000000" w:rsidRPr="00000000">
      <w:pPr>
        <w:numPr>
          <w:ilvl w:val="0"/>
          <w:numId w:val="3"/>
        </w:numPr>
        <w:ind w:left="720"/>
        <w:ind w:hanging="360"/>
      </w:pPr>
      <w:r w:rsidR="00000000" w:rsidDel="00000000" w:rsidRPr="00000000">
        <w:rPr>
          <w:bCs w:val="1"/>
          <w:rtl w:val="0"/>
          <w:b/>
        </w:rPr>
        <w:t>Experience:</w:t>
      </w:r>
      <w:r w:rsidR="00000000" w:rsidDel="00000000" w:rsidRPr="00000000">
        <w:rPr>
          <w:rtl w:val="0"/>
        </w:rPr>
      </w:r>
    </w:p>
    <w:p w:rsidR="00000000" w:rsidDel="00000000" w:rsidRDefault="00000000" w14:paraId="00000027" w:rsidP="00000000" w:rsidRPr="00000000">
      <w:pPr>
        <w:numPr>
          <w:ilvl w:val="1"/>
          <w:numId w:val="3"/>
        </w:numPr>
        <w:ind w:left="1440"/>
        <w:ind w:hanging="360"/>
      </w:pPr>
      <w:r w:rsidR="00000000" w:rsidDel="00000000" w:rsidRPr="00000000">
        <w:rPr>
          <w:rtl w:val="0"/>
        </w:rPr>
        <w:t>2+ years of progressive sales experience in the tourism, hospitality, or events industry, with a proven track record of successfully meeting and exceeding sales targets.</w:t>
      </w:r>
    </w:p>
    <w:p w:rsidR="00000000" w:rsidDel="00000000" w:rsidRDefault="00000000" w14:paraId="00000028" w:rsidP="00000000" w:rsidRPr="00000000">
      <w:pPr>
        <w:numPr>
          <w:ilvl w:val="1"/>
          <w:numId w:val="3"/>
        </w:numPr>
        <w:ind w:left="1440"/>
        <w:ind w:hanging="360"/>
      </w:pPr>
      <w:r w:rsidR="00000000" w:rsidDel="00000000" w:rsidRPr="00000000">
        <w:rPr>
          <w:rtl w:val="0"/>
        </w:rPr>
        <w:t>Demonstrated expertise in managing a sales pipeline, conducting high-level negotiations, and building long-term client relationships.</w:t>
      </w:r>
    </w:p>
    <w:p w:rsidR="00000000" w:rsidDel="00000000" w:rsidRDefault="00000000" w14:paraId="00000029" w:rsidP="00000000" w:rsidRPr="00000000">
      <w:pPr>
        <w:numPr>
          <w:ilvl w:val="1"/>
          <w:numId w:val="3"/>
        </w:numPr>
        <w:ind w:left="1440"/>
        <w:ind w:hanging="360"/>
      </w:pPr>
      <w:r w:rsidR="00000000" w:rsidDel="00000000" w:rsidRPr="00000000">
        <w:rPr>
          <w:rtl w:val="0"/>
        </w:rPr>
        <w:t>Strong understanding of the meetings, conventions, and sports market segments.</w:t>
      </w:r>
    </w:p>
    <w:p w:rsidR="00000000" w:rsidDel="00000000" w:rsidRDefault="00000000" w14:paraId="0000002A" w:rsidP="00000000" w:rsidRPr="00000000">
      <w:pPr>
        <w:numPr>
          <w:ilvl w:val="1"/>
          <w:numId w:val="3"/>
        </w:numPr>
        <w:ind w:left="1440"/>
        <w:ind w:hanging="360"/>
      </w:pPr>
      <w:r w:rsidR="00000000" w:rsidDel="00000000" w:rsidRPr="00000000">
        <w:rPr>
          <w:rtl w:val="0"/>
        </w:rPr>
        <w:t xml:space="preserve">Experience working in or adapting to an </w:t>
      </w:r>
      <w:r w:rsidR="00000000" w:rsidDel="00000000" w:rsidRPr="00000000">
        <w:rPr>
          <w:bCs w:val="1"/>
          <w:rtl w:val="0"/>
          <w:b/>
        </w:rPr>
        <w:t>agile organizational framework</w:t>
      </w:r>
      <w:r w:rsidR="00000000" w:rsidDel="00000000" w:rsidRPr="00000000">
        <w:rPr>
          <w:rtl w:val="0"/>
        </w:rPr>
        <w:t xml:space="preserve"> is preferred.</w:t>
      </w:r>
    </w:p>
    <w:p w:rsidR="00000000" w:rsidDel="00000000" w:rsidRDefault="00000000" w14:paraId="0000002B" w:rsidP="00000000" w:rsidRPr="00000000">
      <w:pPr>
        <w:numPr>
          <w:ilvl w:val="0"/>
          <w:numId w:val="3"/>
        </w:numPr>
        <w:ind w:left="720"/>
        <w:ind w:hanging="360"/>
      </w:pPr>
      <w:r w:rsidR="00000000" w:rsidDel="00000000" w:rsidRPr="00000000">
        <w:rPr>
          <w:bCs w:val="1"/>
          <w:rtl w:val="0"/>
          <w:b/>
        </w:rPr>
        <w:t>Skills:</w:t>
      </w:r>
      <w:r w:rsidR="00000000" w:rsidDel="00000000" w:rsidRPr="00000000">
        <w:rPr>
          <w:rtl w:val="0"/>
        </w:rPr>
      </w:r>
    </w:p>
    <w:p w:rsidR="00000000" w:rsidDel="00000000" w:rsidRDefault="00000000" w14:paraId="0000002C" w:rsidP="00000000" w:rsidRPr="00000000">
      <w:pPr>
        <w:numPr>
          <w:ilvl w:val="1"/>
          <w:numId w:val="3"/>
        </w:numPr>
        <w:ind w:left="1440"/>
        <w:ind w:hanging="360"/>
      </w:pPr>
      <w:r w:rsidR="00000000" w:rsidDel="00000000" w:rsidRPr="00000000">
        <w:rPr>
          <w:rtl w:val="0"/>
        </w:rPr>
        <w:t>Exceptional negotiation and closing skills.</w:t>
      </w:r>
    </w:p>
    <w:p w:rsidR="00000000" w:rsidDel="00000000" w:rsidRDefault="00000000" w14:paraId="0000002D" w:rsidP="00000000" w:rsidRPr="00000000">
      <w:pPr>
        <w:numPr>
          <w:ilvl w:val="1"/>
          <w:numId w:val="3"/>
        </w:numPr>
        <w:ind w:left="1440"/>
        <w:ind w:hanging="360"/>
      </w:pPr>
      <w:r w:rsidR="00000000" w:rsidDel="00000000" w:rsidRPr="00000000">
        <w:rPr>
          <w:rtl w:val="0"/>
        </w:rPr>
        <w:t>Strategic and proactive mindset, with a strong ability to identify and capitalize on business opportunities.</w:t>
      </w:r>
    </w:p>
    <w:p w:rsidR="00000000" w:rsidDel="00000000" w:rsidRDefault="00000000" w14:paraId="0000002E" w:rsidP="00000000" w:rsidRPr="00000000">
      <w:pPr>
        <w:numPr>
          <w:ilvl w:val="1"/>
          <w:numId w:val="3"/>
        </w:numPr>
        <w:ind w:left="1440"/>
        <w:ind w:hanging="360"/>
      </w:pPr>
      <w:r w:rsidR="00000000" w:rsidDel="00000000" w:rsidRPr="00000000">
        <w:rPr>
          <w:rtl w:val="0"/>
        </w:rPr>
        <w:t>Outstanding communication, presentation, and interpersonal skills, with a professional and client-focused demeanor.</w:t>
      </w:r>
    </w:p>
    <w:p w:rsidR="00000000" w:rsidDel="00000000" w:rsidRDefault="00000000" w14:paraId="0000002F" w:rsidP="00000000" w:rsidRPr="00000000">
      <w:pPr>
        <w:numPr>
          <w:ilvl w:val="1"/>
          <w:numId w:val="3"/>
        </w:numPr>
        <w:ind w:left="1440"/>
        <w:ind w:hanging="360"/>
      </w:pPr>
      <w:r w:rsidR="00000000" w:rsidDel="00000000" w:rsidRPr="00000000">
        <w:rPr>
          <w:rtl w:val="0"/>
        </w:rPr>
        <w:t>Highly organized and results-oriented, with the ability to manage a demanding sales pipeline in a fast-paced environment.</w:t>
      </w:r>
    </w:p>
    <w:p w:rsidR="00000000" w:rsidDel="00000000" w:rsidRDefault="00000000" w14:paraId="00000030" w:rsidP="00000000" w:rsidRPr="00000000">
      <w:pPr>
        <w:numPr>
          <w:ilvl w:val="1"/>
          <w:numId w:val="3"/>
        </w:numPr>
        <w:ind w:left="1440"/>
        <w:ind w:hanging="360"/>
      </w:pPr>
      <w:r w:rsidR="00000000" w:rsidDel="00000000" w:rsidRPr="00000000">
        <w:rPr>
          <w:rtl w:val="0"/>
        </w:rPr>
        <w:t>Proficient in CRM software and sales management tools.</w:t>
      </w:r>
    </w:p>
    <w:p w:rsidR="00000000" w:rsidDel="00000000" w:rsidRDefault="00000000" w14:paraId="00000031" w:rsidP="00000000" w:rsidRPr="00000000">
      <w:pPr/>
      <w:r w:rsidR="00000000" w:rsidDel="00000000" w:rsidRPr="00000000">
        <w:rPr>
          <w:rtl w:val="0"/>
        </w:rPr>
      </w:r>
    </w:p>
    <w:sectPr>
      <w:pgNumType w:start="1"/>
      <w:pgSz w:w="12240" w:h="15840" w:orient="portrait"/>
      <w:pgMar w:left="1440" w:right="1440" w:top="1440" w:bottom="1440" w:header="720" w:footer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Aptos Display"/>
  <w:font w:name="Calibri"/>
  <w:font w:name="Cambria"/>
  <w:font w:name="Symbol"/>
  <w:font w:name="Times New Roman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multiLevelType w:val="hybridMultilevel"/>
    <w:lvl w:ilvl="0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720"/>
        <w:ind w:hanging="360"/>
      </w:pPr>
      <w:lvlJc w:val="left"/>
    </w:lvl>
    <w:lvl w:ilvl="1">
      <w:numFmt w:val="bullet"/>
      <w:lvlText w:val="o"/>
      <w:start w:val="1"/>
      <w:rPr>
        <w:rFonts w:ascii="Courier New" w:cs="Courier New" w:eastAsia="Courier New" w:hAnsi="Courier New"/>
        <w:sz w:val="20"/>
        <w:szCs w:val="20"/>
      </w:rPr>
      <w:pPr>
        <w:ind w:left="1440"/>
        <w:ind w:hanging="360"/>
      </w:pPr>
      <w:lvlJc w:val="left"/>
    </w:lvl>
    <w:lvl w:ilvl="2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2160"/>
        <w:ind w:hanging="360"/>
      </w:pPr>
      <w:lvlJc w:val="left"/>
    </w:lvl>
    <w:lvl w:ilvl="3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2880"/>
        <w:ind w:hanging="360"/>
      </w:pPr>
      <w:lvlJc w:val="left"/>
    </w:lvl>
    <w:lvl w:ilvl="4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3600"/>
        <w:ind w:hanging="360"/>
      </w:pPr>
      <w:lvlJc w:val="left"/>
    </w:lvl>
    <w:lvl w:ilvl="5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4320"/>
        <w:ind w:hanging="360"/>
      </w:pPr>
      <w:lvlJc w:val="left"/>
    </w:lvl>
    <w:lvl w:ilvl="6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5040"/>
        <w:ind w:hanging="360"/>
      </w:pPr>
      <w:lvlJc w:val="left"/>
    </w:lvl>
    <w:lvl w:ilvl="7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5760"/>
        <w:ind w:hanging="360"/>
      </w:pPr>
      <w:lvlJc w:val="left"/>
    </w:lvl>
    <w:lvl w:ilvl="8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6480"/>
        <w:ind w:hanging="360"/>
      </w:pPr>
      <w:lvlJc w:val="left"/>
    </w:lvl>
  </w:abstractNum>
  <w:abstractNum w:abstractNumId="2">
    <w:multiLevelType w:val="hybridMultilevel"/>
    <w:lvl w:ilvl="0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720"/>
        <w:ind w:hanging="360"/>
      </w:pPr>
      <w:lvlJc w:val="left"/>
    </w:lvl>
    <w:lvl w:ilvl="1">
      <w:numFmt w:val="bullet"/>
      <w:lvlText w:val="o"/>
      <w:start w:val="1"/>
      <w:rPr>
        <w:rFonts w:ascii="Courier New" w:cs="Courier New" w:eastAsia="Courier New" w:hAnsi="Courier New"/>
        <w:sz w:val="20"/>
        <w:szCs w:val="20"/>
      </w:rPr>
      <w:pPr>
        <w:ind w:left="1440"/>
        <w:ind w:hanging="360"/>
      </w:pPr>
      <w:lvlJc w:val="left"/>
    </w:lvl>
    <w:lvl w:ilvl="2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2160"/>
        <w:ind w:hanging="360"/>
      </w:pPr>
      <w:lvlJc w:val="left"/>
    </w:lvl>
    <w:lvl w:ilvl="3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2880"/>
        <w:ind w:hanging="360"/>
      </w:pPr>
      <w:lvlJc w:val="left"/>
    </w:lvl>
    <w:lvl w:ilvl="4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3600"/>
        <w:ind w:hanging="360"/>
      </w:pPr>
      <w:lvlJc w:val="left"/>
    </w:lvl>
    <w:lvl w:ilvl="5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4320"/>
        <w:ind w:hanging="360"/>
      </w:pPr>
      <w:lvlJc w:val="left"/>
    </w:lvl>
    <w:lvl w:ilvl="6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5040"/>
        <w:ind w:hanging="360"/>
      </w:pPr>
      <w:lvlJc w:val="left"/>
    </w:lvl>
    <w:lvl w:ilvl="7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5760"/>
        <w:ind w:hanging="360"/>
      </w:pPr>
      <w:lvlJc w:val="left"/>
    </w:lvl>
    <w:lvl w:ilvl="8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6480"/>
        <w:ind w:hanging="360"/>
      </w:pPr>
      <w:lvlJc w:val="left"/>
    </w:lvl>
  </w:abstractNum>
  <w:abstractNum w:abstractNumId="3">
    <w:multiLevelType w:val="hybridMultilevel"/>
    <w:lvl w:ilvl="0">
      <w:numFmt w:val="bullet"/>
      <w:lvlText w:val="●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720"/>
        <w:ind w:hanging="360"/>
      </w:pPr>
      <w:lvlJc w:val="left"/>
    </w:lvl>
    <w:lvl w:ilvl="1">
      <w:numFmt w:val="bullet"/>
      <w:lvlText w:val="o"/>
      <w:start w:val="1"/>
      <w:rPr>
        <w:rFonts w:ascii="Courier New" w:cs="Courier New" w:eastAsia="Courier New" w:hAnsi="Courier New"/>
        <w:sz w:val="20"/>
        <w:szCs w:val="20"/>
      </w:rPr>
      <w:pPr>
        <w:ind w:left="1440"/>
        <w:ind w:hanging="360"/>
      </w:pPr>
      <w:lvlJc w:val="left"/>
    </w:lvl>
    <w:lvl w:ilvl="2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2160"/>
        <w:ind w:hanging="360"/>
      </w:pPr>
      <w:lvlJc w:val="left"/>
    </w:lvl>
    <w:lvl w:ilvl="3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2880"/>
        <w:ind w:hanging="360"/>
      </w:pPr>
      <w:lvlJc w:val="left"/>
    </w:lvl>
    <w:lvl w:ilvl="4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3600"/>
        <w:ind w:hanging="360"/>
      </w:pPr>
      <w:lvlJc w:val="left"/>
    </w:lvl>
    <w:lvl w:ilvl="5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4320"/>
        <w:ind w:hanging="360"/>
      </w:pPr>
      <w:lvlJc w:val="left"/>
    </w:lvl>
    <w:lvl w:ilvl="6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5040"/>
        <w:ind w:hanging="360"/>
      </w:pPr>
      <w:lvlJc w:val="left"/>
    </w:lvl>
    <w:lvl w:ilvl="7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5760"/>
        <w:ind w:hanging="360"/>
      </w:pPr>
      <w:lvlJc w:val="left"/>
    </w:lvl>
    <w:lvl w:ilvl="8">
      <w:numFmt w:val="bullet"/>
      <w:lvlText w:val="▪"/>
      <w:start w:val="1"/>
      <w:rPr>
        <w:rFonts w:ascii="Noto Sans Symbols" w:cs="Noto Sans Symbols" w:eastAsia="Noto Sans Symbols" w:hAnsi="Noto Sans Symbols"/>
        <w:sz w:val="20"/>
        <w:szCs w:val="20"/>
      </w:rPr>
      <w:pPr>
        <w:ind w:left="648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1"/>
  </w:num>
  <w:num w:numId="2">
    <w:abstractNumId w:val="2"/>
  </w:num>
  <w:num w:numId="3">
    <w:abstractNumId w:val="3"/>
  </w:num>
  <w:num w:numId="10121982">
    <w:abstractNumId w:val="10121982"/>
  </w:num>
</w:numbering>
</file>

<file path=word/settings.xml><?xml version="1.0" encoding="utf-8"?>
<w:settings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31D6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31D6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31D6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31D6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31D6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31D6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31D6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31D66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31D6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31D6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31D6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31D66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431D6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431D6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31D6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31D6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31D6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31D66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31D6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31D66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31D66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OUD2gmKK1VG6WPfjar+PcYqM/w==">CgMxLjA4AHIhMXg5czZIQkltLXFpc2xJU1BFTDFQRFZQM2tzbjdfWERJ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2025-08-08T14:45:00Z</dcterms:created>
  <dc:creator>James Watterson</dc:creator>
</cp:coreProperties>
</file>